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72" w:rsidRPr="005D5EFF" w:rsidRDefault="00C75B72" w:rsidP="009E69F4">
      <w:pPr>
        <w:pStyle w:val="NoSpacing"/>
        <w:jc w:val="center"/>
        <w:rPr>
          <w:rFonts w:ascii="Cambria" w:hAnsi="Cambria"/>
        </w:rPr>
      </w:pPr>
      <w:r w:rsidRPr="005D5EFF">
        <w:rPr>
          <w:rFonts w:ascii="Cambria" w:hAnsi="Cambria"/>
        </w:rPr>
        <w:t xml:space="preserve">       Lake Sarah Improvement Association</w:t>
      </w:r>
    </w:p>
    <w:p w:rsidR="00C75B72" w:rsidRPr="005D5EFF" w:rsidRDefault="00C75B72" w:rsidP="009E69F4">
      <w:pPr>
        <w:pStyle w:val="NoSpacing"/>
        <w:jc w:val="center"/>
        <w:rPr>
          <w:rFonts w:ascii="Cambria" w:hAnsi="Cambria"/>
        </w:rPr>
      </w:pPr>
      <w:r w:rsidRPr="005D5EFF">
        <w:rPr>
          <w:rFonts w:ascii="Cambria" w:hAnsi="Cambria"/>
        </w:rPr>
        <w:t xml:space="preserve"> </w:t>
      </w:r>
      <w:r>
        <w:rPr>
          <w:rFonts w:ascii="Cambria" w:hAnsi="Cambria"/>
        </w:rPr>
        <w:t>Fall Membership</w:t>
      </w:r>
      <w:r w:rsidRPr="005D5EFF">
        <w:rPr>
          <w:rFonts w:ascii="Cambria" w:hAnsi="Cambria"/>
        </w:rPr>
        <w:t xml:space="preserve"> Meeting Minutes</w:t>
      </w:r>
    </w:p>
    <w:p w:rsidR="00C75B72" w:rsidRPr="005D5EFF" w:rsidRDefault="00C75B72" w:rsidP="009E69F4">
      <w:pPr>
        <w:pStyle w:val="NoSpacing"/>
        <w:jc w:val="center"/>
        <w:rPr>
          <w:rFonts w:ascii="Cambria" w:hAnsi="Cambria"/>
        </w:rPr>
      </w:pPr>
      <w:r>
        <w:rPr>
          <w:rFonts w:ascii="Cambria" w:hAnsi="Cambria"/>
        </w:rPr>
        <w:t>Choo Choo Restaurant – Loretto, MN</w:t>
      </w:r>
    </w:p>
    <w:p w:rsidR="00C75B72" w:rsidRPr="005D5EFF" w:rsidRDefault="00C75B72" w:rsidP="009E69F4">
      <w:pPr>
        <w:pStyle w:val="NoSpacing"/>
        <w:jc w:val="center"/>
        <w:rPr>
          <w:rFonts w:ascii="Cambria" w:hAnsi="Cambria"/>
        </w:rPr>
      </w:pPr>
      <w:r>
        <w:rPr>
          <w:rFonts w:ascii="Cambria" w:hAnsi="Cambria"/>
        </w:rPr>
        <w:t>October 9</w:t>
      </w:r>
      <w:r w:rsidRPr="005D5EFF">
        <w:rPr>
          <w:rFonts w:ascii="Cambria" w:hAnsi="Cambria"/>
        </w:rPr>
        <w:t>, 2014</w:t>
      </w:r>
    </w:p>
    <w:p w:rsidR="00C75B72" w:rsidRPr="005D5EFF" w:rsidRDefault="00C75B72" w:rsidP="009E69F4">
      <w:pPr>
        <w:pStyle w:val="NoSpacing"/>
        <w:jc w:val="center"/>
        <w:rPr>
          <w:rFonts w:ascii="Cambria" w:hAnsi="Cambria"/>
        </w:rPr>
      </w:pPr>
    </w:p>
    <w:p w:rsidR="00C75B72" w:rsidRPr="005D5EFF" w:rsidRDefault="00C75B72" w:rsidP="009E69F4">
      <w:pPr>
        <w:pStyle w:val="NoSpacing"/>
        <w:rPr>
          <w:rFonts w:ascii="Cambria" w:hAnsi="Cambria"/>
        </w:rPr>
      </w:pPr>
      <w:r w:rsidRPr="005D5EFF">
        <w:rPr>
          <w:rFonts w:ascii="Cambria" w:hAnsi="Cambria"/>
        </w:rPr>
        <w:t>Board members present were: Matt Den Hartigh, Brent Foster, Brent Lau</w:t>
      </w:r>
      <w:r>
        <w:rPr>
          <w:rFonts w:ascii="Cambria" w:hAnsi="Cambria"/>
        </w:rPr>
        <w:t xml:space="preserve">, Mike Peterson, Nate Uselding </w:t>
      </w:r>
      <w:r w:rsidRPr="005D5EFF">
        <w:rPr>
          <w:rFonts w:ascii="Cambria" w:hAnsi="Cambria"/>
        </w:rPr>
        <w:t xml:space="preserve">, Terry Wise, Anne Horn, and </w:t>
      </w:r>
      <w:r>
        <w:rPr>
          <w:rFonts w:ascii="Cambria" w:hAnsi="Cambria"/>
        </w:rPr>
        <w:t>Wade Bemmels</w:t>
      </w:r>
      <w:r w:rsidRPr="005D5EFF">
        <w:rPr>
          <w:rFonts w:ascii="Cambria" w:hAnsi="Cambria"/>
        </w:rPr>
        <w:t xml:space="preserve">. Board member absent: </w:t>
      </w:r>
      <w:r>
        <w:rPr>
          <w:rFonts w:ascii="Cambria" w:hAnsi="Cambria"/>
        </w:rPr>
        <w:t>Greg Koopman, Ron Jorgenson, and Scott Heintzeman</w:t>
      </w:r>
      <w:r w:rsidRPr="005D5EFF">
        <w:rPr>
          <w:rFonts w:ascii="Cambria" w:hAnsi="Cambria"/>
        </w:rPr>
        <w:t>.</w:t>
      </w:r>
    </w:p>
    <w:p w:rsidR="00C75B72" w:rsidRPr="005D5EFF" w:rsidRDefault="00C75B72" w:rsidP="009E69F4">
      <w:pPr>
        <w:pStyle w:val="NoSpacing"/>
        <w:rPr>
          <w:rFonts w:ascii="Cambria" w:hAnsi="Cambria"/>
        </w:rPr>
      </w:pPr>
    </w:p>
    <w:p w:rsidR="00C75B72" w:rsidRPr="005D5EFF" w:rsidRDefault="00C75B72" w:rsidP="009E69F4">
      <w:pPr>
        <w:pStyle w:val="NoSpacing"/>
        <w:numPr>
          <w:ilvl w:val="0"/>
          <w:numId w:val="1"/>
        </w:numPr>
        <w:rPr>
          <w:rFonts w:ascii="Cambria" w:hAnsi="Cambria"/>
        </w:rPr>
      </w:pPr>
      <w:r>
        <w:rPr>
          <w:rFonts w:ascii="Cambria" w:hAnsi="Cambria"/>
        </w:rPr>
        <w:t>Nate Uselding</w:t>
      </w:r>
      <w:r w:rsidRPr="005D5EFF">
        <w:rPr>
          <w:rFonts w:ascii="Cambria" w:hAnsi="Cambria"/>
        </w:rPr>
        <w:t xml:space="preserve"> called the meeting to order at 7:</w:t>
      </w:r>
      <w:r>
        <w:rPr>
          <w:rFonts w:ascii="Cambria" w:hAnsi="Cambria"/>
        </w:rPr>
        <w:t>02</w:t>
      </w:r>
      <w:r w:rsidRPr="005D5EFF">
        <w:rPr>
          <w:rFonts w:ascii="Cambria" w:hAnsi="Cambria"/>
        </w:rPr>
        <w:t xml:space="preserve"> p.m.  </w:t>
      </w:r>
    </w:p>
    <w:p w:rsidR="00C75B72" w:rsidRPr="005D5EFF" w:rsidRDefault="00C75B72" w:rsidP="005D5EFF">
      <w:pPr>
        <w:pStyle w:val="NoSpacing"/>
        <w:ind w:left="810"/>
        <w:rPr>
          <w:rFonts w:ascii="Cambria" w:hAnsi="Cambria"/>
        </w:rPr>
      </w:pPr>
    </w:p>
    <w:p w:rsidR="00C75B72" w:rsidRDefault="00C75B72" w:rsidP="00A70C2D">
      <w:pPr>
        <w:pStyle w:val="NoSpacing"/>
        <w:numPr>
          <w:ilvl w:val="0"/>
          <w:numId w:val="1"/>
        </w:numPr>
        <w:rPr>
          <w:rFonts w:ascii="Cambria" w:hAnsi="Cambria"/>
        </w:rPr>
      </w:pPr>
      <w:r w:rsidRPr="005D5EFF">
        <w:rPr>
          <w:rFonts w:ascii="Cambria" w:hAnsi="Cambria"/>
        </w:rPr>
        <w:t>There was a motion and a second to set the agenda</w:t>
      </w:r>
      <w:r>
        <w:rPr>
          <w:rFonts w:ascii="Cambria" w:hAnsi="Cambria"/>
        </w:rPr>
        <w:t>.</w:t>
      </w:r>
    </w:p>
    <w:p w:rsidR="00C75B72" w:rsidRDefault="00C75B72" w:rsidP="00A70C2D">
      <w:pPr>
        <w:pStyle w:val="NoSpacing"/>
        <w:ind w:left="810"/>
        <w:rPr>
          <w:rFonts w:ascii="Cambria" w:hAnsi="Cambria"/>
        </w:rPr>
      </w:pPr>
    </w:p>
    <w:p w:rsidR="00C75B72" w:rsidRPr="00A70C2D" w:rsidRDefault="00C75B72" w:rsidP="00A70C2D">
      <w:pPr>
        <w:pStyle w:val="NoSpacing"/>
        <w:numPr>
          <w:ilvl w:val="0"/>
          <w:numId w:val="1"/>
        </w:numPr>
        <w:rPr>
          <w:rFonts w:ascii="Cambria" w:hAnsi="Cambria"/>
        </w:rPr>
      </w:pPr>
      <w:r>
        <w:rPr>
          <w:rFonts w:ascii="Cambria" w:hAnsi="Cambria"/>
        </w:rPr>
        <w:t>The board members present introduced themselves to the association members and discussed what role they serve on the board.</w:t>
      </w:r>
    </w:p>
    <w:p w:rsidR="00C75B72" w:rsidRPr="005D5EFF" w:rsidRDefault="00C75B72" w:rsidP="00755BCC">
      <w:pPr>
        <w:pStyle w:val="NoSpacing"/>
        <w:ind w:left="810"/>
        <w:rPr>
          <w:rFonts w:ascii="Cambria" w:hAnsi="Cambria"/>
        </w:rPr>
      </w:pPr>
    </w:p>
    <w:p w:rsidR="00C75B72" w:rsidRPr="005D5EFF" w:rsidRDefault="00C75B72" w:rsidP="00755BCC">
      <w:pPr>
        <w:pStyle w:val="NoSpacing"/>
        <w:numPr>
          <w:ilvl w:val="0"/>
          <w:numId w:val="1"/>
        </w:numPr>
        <w:rPr>
          <w:rFonts w:ascii="Cambria" w:hAnsi="Cambria"/>
        </w:rPr>
      </w:pPr>
      <w:r>
        <w:rPr>
          <w:rFonts w:ascii="Cambria" w:hAnsi="Cambria"/>
        </w:rPr>
        <w:t>There was a motion and a second to approve the last meeting’s minutes (7/20/14)</w:t>
      </w:r>
      <w:r w:rsidRPr="005D5EFF">
        <w:rPr>
          <w:rFonts w:ascii="Cambria" w:hAnsi="Cambria"/>
        </w:rPr>
        <w:t>.</w:t>
      </w:r>
    </w:p>
    <w:p w:rsidR="00C75B72" w:rsidRPr="005D5EFF" w:rsidRDefault="00C75B72" w:rsidP="005D5EFF">
      <w:pPr>
        <w:pStyle w:val="NoSpacing"/>
        <w:ind w:left="810"/>
        <w:rPr>
          <w:rFonts w:ascii="Cambria" w:hAnsi="Cambria"/>
        </w:rPr>
      </w:pPr>
    </w:p>
    <w:p w:rsidR="00C75B72" w:rsidRPr="005D5EFF" w:rsidRDefault="00C75B72" w:rsidP="00755BCC">
      <w:pPr>
        <w:pStyle w:val="NoSpacing"/>
        <w:numPr>
          <w:ilvl w:val="0"/>
          <w:numId w:val="1"/>
        </w:numPr>
        <w:rPr>
          <w:rFonts w:ascii="Cambria" w:hAnsi="Cambria"/>
        </w:rPr>
      </w:pPr>
      <w:r>
        <w:rPr>
          <w:rFonts w:ascii="Cambria" w:hAnsi="Cambria"/>
        </w:rPr>
        <w:t>Matt Den Hartigh presented the September treasurer’s report to the group</w:t>
      </w:r>
      <w:r w:rsidRPr="005D5EFF">
        <w:rPr>
          <w:rFonts w:ascii="Cambria" w:hAnsi="Cambria"/>
        </w:rPr>
        <w:t>.</w:t>
      </w:r>
      <w:r>
        <w:rPr>
          <w:rFonts w:ascii="Cambria" w:hAnsi="Cambria"/>
        </w:rPr>
        <w:t xml:space="preserve">  He highlighted the lake treatments for the year which resulted in a near break even on the costs and receipts for the year.  The grants received for the CLP treatment included $26K from the DNR, $7K from Three Rivers Park District, and $2K from the Pioneer-Sarah Creek Watershed.</w:t>
      </w:r>
    </w:p>
    <w:p w:rsidR="00C75B72" w:rsidRPr="005D5EFF" w:rsidRDefault="00C75B72" w:rsidP="005D5EFF">
      <w:pPr>
        <w:pStyle w:val="NoSpacing"/>
        <w:rPr>
          <w:rFonts w:ascii="Cambria" w:hAnsi="Cambria"/>
        </w:rPr>
      </w:pPr>
    </w:p>
    <w:p w:rsidR="00C75B72" w:rsidRDefault="00C75B72" w:rsidP="00B30A9F">
      <w:pPr>
        <w:pStyle w:val="NoSpacing"/>
        <w:numPr>
          <w:ilvl w:val="0"/>
          <w:numId w:val="1"/>
        </w:numPr>
        <w:rPr>
          <w:rFonts w:ascii="Cambria" w:hAnsi="Cambria"/>
        </w:rPr>
      </w:pPr>
      <w:r>
        <w:rPr>
          <w:rFonts w:ascii="Cambria" w:hAnsi="Cambria"/>
        </w:rPr>
        <w:t>Brent Lau discussed the items that relate to the fishery during 2014.  The bowfishing that was done totaled 135 rough fish or 1.5 tons.  Lake Sarah is also scheduled to stock 1000 fingerlings again this fall.  The stocking should take place in late October or early November.</w:t>
      </w:r>
    </w:p>
    <w:p w:rsidR="00C75B72" w:rsidRPr="005D5EFF" w:rsidRDefault="00C75B72" w:rsidP="00B30A9F">
      <w:pPr>
        <w:pStyle w:val="NoSpacing"/>
        <w:rPr>
          <w:rFonts w:ascii="Cambria" w:hAnsi="Cambria"/>
        </w:rPr>
      </w:pPr>
    </w:p>
    <w:p w:rsidR="00C75B72" w:rsidRDefault="00C75B72" w:rsidP="00B333F2">
      <w:pPr>
        <w:pStyle w:val="NoSpacing"/>
        <w:numPr>
          <w:ilvl w:val="0"/>
          <w:numId w:val="1"/>
        </w:numPr>
        <w:rPr>
          <w:rFonts w:ascii="Cambria" w:hAnsi="Cambria"/>
        </w:rPr>
      </w:pPr>
      <w:r>
        <w:rPr>
          <w:rFonts w:ascii="Cambria" w:hAnsi="Cambria"/>
        </w:rPr>
        <w:t>Wade Bemmels</w:t>
      </w:r>
      <w:r w:rsidRPr="005D5EFF">
        <w:rPr>
          <w:rFonts w:ascii="Cambria" w:hAnsi="Cambria"/>
        </w:rPr>
        <w:t xml:space="preserve"> provided an update from the CLP treatment in May. A post treatment assessment taken on proved th</w:t>
      </w:r>
      <w:r>
        <w:rPr>
          <w:rFonts w:ascii="Cambria" w:hAnsi="Cambria"/>
        </w:rPr>
        <w:t>e application was effective.   The EWM treatment was less effective as the timing of the treatment was not optimal</w:t>
      </w:r>
      <w:r w:rsidRPr="005D5EFF">
        <w:rPr>
          <w:rFonts w:ascii="Cambria" w:hAnsi="Cambria"/>
        </w:rPr>
        <w:t>.</w:t>
      </w:r>
      <w:r>
        <w:rPr>
          <w:rFonts w:ascii="Cambria" w:hAnsi="Cambria"/>
        </w:rPr>
        <w:t xml:space="preserve">  The costs of this treatment were covered by a DNR grant.  The treatment plan for 2014 will likely be closer in timing to the treatment of CLP.  </w:t>
      </w:r>
    </w:p>
    <w:p w:rsidR="00C75B72" w:rsidRDefault="00C75B72" w:rsidP="00B30A9F">
      <w:pPr>
        <w:pStyle w:val="NoSpacing"/>
        <w:ind w:left="810"/>
        <w:rPr>
          <w:rFonts w:ascii="Cambria" w:hAnsi="Cambria"/>
        </w:rPr>
      </w:pPr>
    </w:p>
    <w:p w:rsidR="00C75B72" w:rsidRPr="005D5EFF" w:rsidRDefault="00C75B72" w:rsidP="00B30A9F">
      <w:pPr>
        <w:pStyle w:val="NoSpacing"/>
        <w:ind w:left="810"/>
        <w:rPr>
          <w:rFonts w:ascii="Cambria" w:hAnsi="Cambria"/>
        </w:rPr>
      </w:pPr>
      <w:r>
        <w:rPr>
          <w:rFonts w:ascii="Cambria" w:hAnsi="Cambria"/>
        </w:rPr>
        <w:t xml:space="preserve">Eric Feildseth (AIS Consulting) also presented on the treatments made during the year and provided a handout on the 5 year history of the East and West Basin submerged aquatic plants.  This highlighted a downward trend on the CLP in both the pre and post treatment surveys done.  Eric noted that 70% of the water inflows from Dance Hall Creek which contains high phosphorus levels.  There are studies currently being performed on this area.  Eric also spoke to the recent development of zebra mussels in Christmas Lake and Lake Independence.  They are aggressively treating this lakes and a key is to find the mussels early.  People should look for them as they take their docks and lifts out.  </w:t>
      </w:r>
    </w:p>
    <w:p w:rsidR="00C75B72" w:rsidRPr="005D5EFF" w:rsidRDefault="00C75B72" w:rsidP="005D5EFF">
      <w:pPr>
        <w:pStyle w:val="NoSpacing"/>
        <w:ind w:left="810"/>
        <w:rPr>
          <w:rFonts w:ascii="Cambria" w:hAnsi="Cambria"/>
        </w:rPr>
      </w:pPr>
    </w:p>
    <w:p w:rsidR="00C75B72" w:rsidRDefault="00C75B72" w:rsidP="005D5EFF">
      <w:pPr>
        <w:pStyle w:val="NoSpacing"/>
        <w:numPr>
          <w:ilvl w:val="0"/>
          <w:numId w:val="1"/>
        </w:numPr>
        <w:rPr>
          <w:rFonts w:ascii="Cambria" w:hAnsi="Cambria"/>
        </w:rPr>
      </w:pPr>
      <w:r>
        <w:rPr>
          <w:rFonts w:ascii="Cambria" w:hAnsi="Cambria"/>
        </w:rPr>
        <w:t xml:space="preserve">Brent Foster recapped the season on water quality and maintaining the weir.  The larger bogs that were at more risk to clog the weir were hooked and tied to shore (thanks to Ron for making the hooks).  The lake has done well maintaining the outflow for the year.  Brent stated he will be hosting Winterfest again this year.  </w:t>
      </w:r>
    </w:p>
    <w:p w:rsidR="00C75B72" w:rsidRDefault="00C75B72" w:rsidP="00C0754A">
      <w:pPr>
        <w:pStyle w:val="NoSpacing"/>
        <w:ind w:left="810"/>
        <w:rPr>
          <w:rFonts w:ascii="Cambria" w:hAnsi="Cambria"/>
        </w:rPr>
      </w:pPr>
    </w:p>
    <w:p w:rsidR="00C75B72" w:rsidRDefault="00C75B72" w:rsidP="005D5EFF">
      <w:pPr>
        <w:pStyle w:val="NoSpacing"/>
        <w:numPr>
          <w:ilvl w:val="0"/>
          <w:numId w:val="1"/>
        </w:numPr>
        <w:rPr>
          <w:rFonts w:ascii="Cambria" w:hAnsi="Cambria"/>
        </w:rPr>
      </w:pPr>
      <w:r>
        <w:rPr>
          <w:rFonts w:ascii="Cambria" w:hAnsi="Cambria"/>
        </w:rPr>
        <w:t>Ann Horn let the group know that we will be starting the membership drive in January this year.  This should help with some of the confusing on the payment of memberships.  There are approximately 145 members for 2014.  Randys will be providing the same discount to members again this year.  It was also noted that the board is looking into raising the membership fee going forward.  The neighborhood directory should be easier this year and asked everyone to provide any updates that they know of in their area.</w:t>
      </w:r>
    </w:p>
    <w:p w:rsidR="00C75B72" w:rsidRDefault="00C75B72" w:rsidP="00C0754A">
      <w:pPr>
        <w:pStyle w:val="ListParagraph"/>
        <w:rPr>
          <w:rFonts w:ascii="Cambria" w:hAnsi="Cambria"/>
        </w:rPr>
      </w:pPr>
    </w:p>
    <w:p w:rsidR="00C75B72" w:rsidRPr="005D5EFF" w:rsidRDefault="00C75B72" w:rsidP="005D5EFF">
      <w:pPr>
        <w:pStyle w:val="NoSpacing"/>
        <w:numPr>
          <w:ilvl w:val="0"/>
          <w:numId w:val="1"/>
        </w:numPr>
        <w:rPr>
          <w:rFonts w:ascii="Cambria" w:hAnsi="Cambria"/>
        </w:rPr>
      </w:pPr>
      <w:r>
        <w:rPr>
          <w:rFonts w:ascii="Cambria" w:hAnsi="Cambria"/>
        </w:rPr>
        <w:t>Terry discussed the success of the picnic and that she will be transitioning this to Anne Horn in 2015.  Terry welcomes new lake area homeowners to the area and asked people to let her know when new people move on to the lake.</w:t>
      </w:r>
    </w:p>
    <w:p w:rsidR="00C75B72" w:rsidRPr="005D5EFF" w:rsidRDefault="00C75B72" w:rsidP="005D5EFF">
      <w:pPr>
        <w:pStyle w:val="NoSpacing"/>
        <w:rPr>
          <w:rStyle w:val="Strong"/>
          <w:rFonts w:ascii="Cambria" w:hAnsi="Cambria"/>
          <w:b w:val="0"/>
          <w:color w:val="000000"/>
        </w:rPr>
      </w:pPr>
    </w:p>
    <w:p w:rsidR="00C75B72" w:rsidRPr="005D5EFF" w:rsidRDefault="00C75B72" w:rsidP="005D5EFF">
      <w:pPr>
        <w:pStyle w:val="NoSpacing"/>
        <w:numPr>
          <w:ilvl w:val="0"/>
          <w:numId w:val="1"/>
        </w:numPr>
        <w:rPr>
          <w:rFonts w:ascii="Cambria" w:hAnsi="Cambria"/>
        </w:rPr>
      </w:pPr>
      <w:r w:rsidRPr="005D5EFF">
        <w:rPr>
          <w:rStyle w:val="Strong"/>
          <w:rFonts w:ascii="Cambria" w:hAnsi="Cambria"/>
          <w:b w:val="0"/>
          <w:color w:val="000000"/>
        </w:rPr>
        <w:t>A motion was made, secon</w:t>
      </w:r>
      <w:r>
        <w:rPr>
          <w:rStyle w:val="Strong"/>
          <w:rFonts w:ascii="Cambria" w:hAnsi="Cambria"/>
          <w:b w:val="0"/>
          <w:color w:val="000000"/>
        </w:rPr>
        <w:t>ded and approved to adjourn at 8</w:t>
      </w:r>
      <w:r w:rsidRPr="005D5EFF">
        <w:rPr>
          <w:rStyle w:val="Strong"/>
          <w:rFonts w:ascii="Cambria" w:hAnsi="Cambria"/>
          <w:b w:val="0"/>
          <w:color w:val="000000"/>
        </w:rPr>
        <w:t>:</w:t>
      </w:r>
      <w:r>
        <w:rPr>
          <w:rStyle w:val="Strong"/>
          <w:rFonts w:ascii="Cambria" w:hAnsi="Cambria"/>
          <w:b w:val="0"/>
          <w:color w:val="000000"/>
        </w:rPr>
        <w:t>19</w:t>
      </w:r>
      <w:r w:rsidRPr="005D5EFF">
        <w:rPr>
          <w:rStyle w:val="Strong"/>
          <w:rFonts w:ascii="Cambria" w:hAnsi="Cambria"/>
          <w:b w:val="0"/>
          <w:color w:val="000000"/>
        </w:rPr>
        <w:t>PM.</w:t>
      </w:r>
    </w:p>
    <w:p w:rsidR="00C75B72" w:rsidRDefault="00C75B72"/>
    <w:sectPr w:rsidR="00C75B72" w:rsidSect="009E69F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D71AF"/>
    <w:multiLevelType w:val="hybridMultilevel"/>
    <w:tmpl w:val="EAC06492"/>
    <w:lvl w:ilvl="0" w:tplc="BDCE0076">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9F4"/>
    <w:rsid w:val="000A19A6"/>
    <w:rsid w:val="000E20DB"/>
    <w:rsid w:val="00355F6A"/>
    <w:rsid w:val="005D5EFF"/>
    <w:rsid w:val="007173AC"/>
    <w:rsid w:val="00755BCC"/>
    <w:rsid w:val="009E69F4"/>
    <w:rsid w:val="00A70C2D"/>
    <w:rsid w:val="00B30A9F"/>
    <w:rsid w:val="00B333F2"/>
    <w:rsid w:val="00C0754A"/>
    <w:rsid w:val="00C75B72"/>
    <w:rsid w:val="00DA43C3"/>
    <w:rsid w:val="00E0035B"/>
    <w:rsid w:val="00F363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E69F4"/>
    <w:rPr>
      <w:rFonts w:ascii="Calibri" w:hAnsi="Calibri"/>
    </w:rPr>
  </w:style>
  <w:style w:type="paragraph" w:styleId="ListParagraph">
    <w:name w:val="List Paragraph"/>
    <w:basedOn w:val="Normal"/>
    <w:uiPriority w:val="99"/>
    <w:qFormat/>
    <w:rsid w:val="005D5EFF"/>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rsid w:val="005D5EF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521</Words>
  <Characters>2974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Lake Sarah Improvement Association</dc:title>
  <dc:subject/>
  <dc:creator>Lindsey Uselding</dc:creator>
  <cp:keywords/>
  <dc:description/>
  <cp:lastModifiedBy>drib034</cp:lastModifiedBy>
  <cp:revision>2</cp:revision>
  <dcterms:created xsi:type="dcterms:W3CDTF">2014-10-17T14:05:00Z</dcterms:created>
  <dcterms:modified xsi:type="dcterms:W3CDTF">2014-10-17T14:05:00Z</dcterms:modified>
</cp:coreProperties>
</file>